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FD49" w14:textId="77777777" w:rsidR="00032F95" w:rsidRPr="00BB2147" w:rsidRDefault="00E36AE7" w:rsidP="00405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147">
        <w:rPr>
          <w:rFonts w:ascii="Times New Roman" w:hAnsi="Times New Roman" w:cs="Times New Roman"/>
          <w:sz w:val="24"/>
          <w:szCs w:val="24"/>
        </w:rPr>
        <w:t>Опросный лист</w:t>
      </w:r>
    </w:p>
    <w:p w14:paraId="551E8A59" w14:textId="7EEB3E13" w:rsidR="004059CA" w:rsidRPr="00BB2147" w:rsidRDefault="00E36AE7" w:rsidP="00405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147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при проведении общественных обсуждений </w:t>
      </w:r>
      <w:r w:rsidR="00B26DB0" w:rsidRPr="00BB2147">
        <w:rPr>
          <w:rFonts w:ascii="Times New Roman" w:hAnsi="Times New Roman" w:cs="Times New Roman"/>
          <w:sz w:val="24"/>
          <w:szCs w:val="24"/>
        </w:rPr>
        <w:br/>
      </w:r>
      <w:r w:rsidRPr="00BB2147">
        <w:rPr>
          <w:rFonts w:ascii="Times New Roman" w:hAnsi="Times New Roman" w:cs="Times New Roman"/>
          <w:sz w:val="24"/>
          <w:szCs w:val="24"/>
        </w:rPr>
        <w:t>по объект</w:t>
      </w:r>
      <w:r w:rsidR="004059CA" w:rsidRPr="00BB2147">
        <w:rPr>
          <w:rFonts w:ascii="Times New Roman" w:hAnsi="Times New Roman" w:cs="Times New Roman"/>
          <w:sz w:val="24"/>
          <w:szCs w:val="24"/>
        </w:rPr>
        <w:t>у</w:t>
      </w:r>
      <w:r w:rsidRPr="00BB2147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</w:t>
      </w:r>
      <w:r w:rsidR="004059CA" w:rsidRPr="00BB2147">
        <w:rPr>
          <w:rFonts w:ascii="Times New Roman" w:hAnsi="Times New Roman" w:cs="Times New Roman"/>
          <w:sz w:val="24"/>
          <w:szCs w:val="24"/>
        </w:rPr>
        <w:t>:</w:t>
      </w:r>
    </w:p>
    <w:p w14:paraId="3142093D" w14:textId="45FC8DC4" w:rsidR="004059CA" w:rsidRPr="00C4146B" w:rsidRDefault="009D40FC" w:rsidP="009D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6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обоснования лицензий на осуществление деятельности </w:t>
      </w:r>
      <w:r w:rsidRPr="00C4146B">
        <w:rPr>
          <w:rFonts w:ascii="Times New Roman" w:hAnsi="Times New Roman" w:cs="Times New Roman"/>
          <w:b/>
          <w:bCs/>
          <w:sz w:val="24"/>
          <w:szCs w:val="24"/>
        </w:rPr>
        <w:br/>
        <w:t>АО «СПб «ИЗОТОП» в области использования атомной энергии</w:t>
      </w:r>
      <w:r w:rsidR="00DF1642" w:rsidRPr="00C414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1642" w:rsidRPr="00C4146B">
        <w:rPr>
          <w:rFonts w:ascii="Times New Roman" w:eastAsia="Times New Roman" w:hAnsi="Times New Roman"/>
          <w:b/>
          <w:sz w:val="24"/>
          <w:szCs w:val="24"/>
        </w:rPr>
        <w:t>эксплуатация пункта хранения ядерных материалов, обращение с ядерными материалами при их транспортировании, обращение с радиоактивными веществами при их транспортировании, обращение с радиоактивными отходами при их транспортировании</w:t>
      </w:r>
      <w:r w:rsidRPr="00C4146B">
        <w:rPr>
          <w:rFonts w:ascii="Times New Roman" w:hAnsi="Times New Roman" w:cs="Times New Roman"/>
          <w:b/>
          <w:bCs/>
          <w:sz w:val="24"/>
          <w:szCs w:val="24"/>
        </w:rPr>
        <w:t>, включая материалы оценки воздействия на окружающую среду</w:t>
      </w:r>
    </w:p>
    <w:p w14:paraId="055894A6" w14:textId="181369A7" w:rsidR="00414F79" w:rsidRPr="00C4146B" w:rsidRDefault="00414F79" w:rsidP="0094160E">
      <w:pPr>
        <w:jc w:val="both"/>
        <w:rPr>
          <w:rFonts w:ascii="Times New Roman" w:hAnsi="Times New Roman" w:cs="Times New Roman"/>
          <w:sz w:val="24"/>
          <w:szCs w:val="24"/>
        </w:rPr>
      </w:pPr>
      <w:r w:rsidRPr="00C4146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059CA" w:rsidRPr="00C4146B">
        <w:rPr>
          <w:rFonts w:ascii="Times New Roman" w:hAnsi="Times New Roman" w:cs="Times New Roman"/>
          <w:b/>
          <w:sz w:val="24"/>
          <w:szCs w:val="24"/>
        </w:rPr>
        <w:t>планируемой</w:t>
      </w:r>
      <w:r w:rsidRPr="00C4146B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4059CA" w:rsidRPr="00BB2147">
        <w:rPr>
          <w:rFonts w:ascii="Times New Roman" w:hAnsi="Times New Roman" w:cs="Times New Roman"/>
          <w:sz w:val="24"/>
          <w:szCs w:val="24"/>
        </w:rPr>
        <w:t>:</w:t>
      </w:r>
      <w:r w:rsidRPr="00BB2147">
        <w:rPr>
          <w:rFonts w:ascii="Times New Roman" w:hAnsi="Times New Roman" w:cs="Times New Roman"/>
          <w:sz w:val="24"/>
          <w:szCs w:val="24"/>
        </w:rPr>
        <w:t xml:space="preserve"> </w:t>
      </w:r>
      <w:r w:rsidR="00C4146B" w:rsidRPr="00C4146B">
        <w:rPr>
          <w:rFonts w:ascii="Times New Roman" w:hAnsi="Times New Roman"/>
          <w:color w:val="000000"/>
          <w:sz w:val="24"/>
          <w:szCs w:val="24"/>
        </w:rPr>
        <w:t>Обеспечение безопасности при эксплуатации пункта хранения ядерных материалов и обращении с ядерными материалами, радиоактивными веществами и радиоактивными отходами при их транспортировании</w:t>
      </w:r>
      <w:r w:rsidR="004059CA" w:rsidRPr="00C414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35B47" w14:textId="77777777" w:rsidR="004059CA" w:rsidRPr="00BB2147" w:rsidRDefault="004059CA" w:rsidP="00C4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6B">
        <w:rPr>
          <w:rFonts w:ascii="Times New Roman" w:hAnsi="Times New Roman" w:cs="Times New Roman"/>
          <w:b/>
          <w:sz w:val="24"/>
          <w:szCs w:val="24"/>
        </w:rPr>
        <w:t>Место реализации планируемой деятельности</w:t>
      </w:r>
      <w:r w:rsidRPr="00BB21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40D90" w14:textId="77777777" w:rsidR="00C4146B" w:rsidRPr="00C4146B" w:rsidRDefault="004059CA" w:rsidP="00C41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146B">
        <w:rPr>
          <w:rFonts w:ascii="Times New Roman" w:hAnsi="Times New Roman" w:cs="Times New Roman"/>
          <w:sz w:val="24"/>
          <w:szCs w:val="24"/>
        </w:rPr>
        <w:t xml:space="preserve">- </w:t>
      </w:r>
      <w:r w:rsidR="00C4146B" w:rsidRPr="00C4146B">
        <w:rPr>
          <w:rFonts w:ascii="Times New Roman" w:hAnsi="Times New Roman"/>
          <w:color w:val="000000"/>
          <w:sz w:val="24"/>
          <w:szCs w:val="24"/>
        </w:rPr>
        <w:t xml:space="preserve">в части обращения с ядерными материалами, радиоактивными веществами и радиоактивными отходами: Ленинградская обл., Всеволожский муниципальный район, </w:t>
      </w:r>
      <w:proofErr w:type="spellStart"/>
      <w:r w:rsidR="00C4146B" w:rsidRPr="00C4146B">
        <w:rPr>
          <w:rFonts w:ascii="Times New Roman" w:hAnsi="Times New Roman"/>
          <w:color w:val="000000"/>
          <w:sz w:val="24"/>
          <w:szCs w:val="24"/>
        </w:rPr>
        <w:t>Кузьмоловское</w:t>
      </w:r>
      <w:proofErr w:type="spellEnd"/>
      <w:r w:rsidR="00C4146B" w:rsidRPr="00C4146B">
        <w:rPr>
          <w:rFonts w:ascii="Times New Roman" w:hAnsi="Times New Roman"/>
          <w:color w:val="000000"/>
          <w:sz w:val="24"/>
          <w:szCs w:val="24"/>
        </w:rPr>
        <w:t xml:space="preserve"> городское поселение, </w:t>
      </w:r>
      <w:proofErr w:type="spellStart"/>
      <w:r w:rsidR="00C4146B" w:rsidRPr="00C4146B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="00C4146B" w:rsidRPr="00C4146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4146B" w:rsidRPr="00C4146B">
        <w:rPr>
          <w:rFonts w:ascii="Times New Roman" w:hAnsi="Times New Roman"/>
          <w:color w:val="000000"/>
          <w:sz w:val="24"/>
          <w:szCs w:val="24"/>
        </w:rPr>
        <w:t>Кузьмоловский</w:t>
      </w:r>
      <w:proofErr w:type="spellEnd"/>
      <w:r w:rsidR="00C4146B" w:rsidRPr="00C4146B">
        <w:rPr>
          <w:rFonts w:ascii="Times New Roman" w:hAnsi="Times New Roman"/>
          <w:color w:val="000000"/>
          <w:sz w:val="24"/>
          <w:szCs w:val="24"/>
        </w:rPr>
        <w:t xml:space="preserve">, улица Заводская, д. 5; </w:t>
      </w:r>
    </w:p>
    <w:p w14:paraId="39E763F8" w14:textId="64D56328" w:rsidR="004059CA" w:rsidRDefault="00C4146B" w:rsidP="00C4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6B">
        <w:rPr>
          <w:rFonts w:ascii="Times New Roman" w:hAnsi="Times New Roman"/>
          <w:color w:val="000000"/>
          <w:sz w:val="24"/>
          <w:szCs w:val="24"/>
        </w:rPr>
        <w:t>- в части транспортирования ядерных материалов, радиоактивных веществ и радиоактивных отходов: вся территория Российской Федерации</w:t>
      </w:r>
      <w:r w:rsidR="004059CA" w:rsidRPr="00C4146B">
        <w:rPr>
          <w:rFonts w:ascii="Times New Roman" w:hAnsi="Times New Roman" w:cs="Times New Roman"/>
          <w:sz w:val="24"/>
          <w:szCs w:val="24"/>
        </w:rPr>
        <w:t>.</w:t>
      </w:r>
      <w:r w:rsidR="004059CA" w:rsidRPr="00BB2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9D630" w14:textId="77777777" w:rsidR="00C4146B" w:rsidRPr="00C4146B" w:rsidRDefault="00C4146B" w:rsidP="00C41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147" w:rsidRPr="00BB2147" w14:paraId="7E535E5A" w14:textId="77777777" w:rsidTr="00B26DB0">
        <w:tc>
          <w:tcPr>
            <w:tcW w:w="4785" w:type="dxa"/>
          </w:tcPr>
          <w:p w14:paraId="048BC2E7" w14:textId="60ADC0F9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94160E"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5FC17FDF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C507" w14:textId="04D0F7DD" w:rsidR="005530B2" w:rsidRPr="00BB2147" w:rsidRDefault="005530B2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350328E0" w14:textId="77777777" w:rsidTr="00B26DB0">
        <w:tc>
          <w:tcPr>
            <w:tcW w:w="4785" w:type="dxa"/>
          </w:tcPr>
          <w:p w14:paraId="5F57A778" w14:textId="426BF02C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Место жительства, адрес</w:t>
            </w:r>
          </w:p>
        </w:tc>
        <w:tc>
          <w:tcPr>
            <w:tcW w:w="4786" w:type="dxa"/>
          </w:tcPr>
          <w:p w14:paraId="26E5E3C9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86E0" w14:textId="1D537CC2" w:rsidR="005530B2" w:rsidRPr="00BB2147" w:rsidRDefault="005530B2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58922C0D" w14:textId="77777777" w:rsidTr="00B26DB0">
        <w:tc>
          <w:tcPr>
            <w:tcW w:w="4785" w:type="dxa"/>
          </w:tcPr>
          <w:p w14:paraId="5543E99F" w14:textId="7BD20D19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4786" w:type="dxa"/>
          </w:tcPr>
          <w:p w14:paraId="29666735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47210EF9" w14:textId="77777777" w:rsidTr="00B26DB0">
        <w:tc>
          <w:tcPr>
            <w:tcW w:w="4785" w:type="dxa"/>
          </w:tcPr>
          <w:p w14:paraId="7AB0D9B8" w14:textId="7F9D0C00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Контактные сведения (адрес, телефон, иное) (заполняется при необходимости получения ответа)</w:t>
            </w:r>
          </w:p>
        </w:tc>
        <w:tc>
          <w:tcPr>
            <w:tcW w:w="4786" w:type="dxa"/>
          </w:tcPr>
          <w:p w14:paraId="6D9D505E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5D3BF5FC" w14:textId="77777777" w:rsidTr="00B26DB0">
        <w:tc>
          <w:tcPr>
            <w:tcW w:w="4785" w:type="dxa"/>
          </w:tcPr>
          <w:p w14:paraId="0759ACF8" w14:textId="77777777" w:rsidR="00A74015" w:rsidRPr="00BB2147" w:rsidRDefault="00A74015" w:rsidP="00B6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№ 1</w:t>
            </w: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1F1404" w14:textId="1A0E02E9" w:rsidR="00B6388F" w:rsidRPr="00BB2147" w:rsidRDefault="00A74015" w:rsidP="00B63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что вынесенные на обсуждения </w:t>
            </w:r>
            <w:r w:rsidR="00B6388F" w:rsidRPr="00BB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обоснования лицензий на осуществление деятельности </w:t>
            </w:r>
            <w:r w:rsidR="00B6388F" w:rsidRPr="00BB21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АО «СПб «ИЗОТОП» в области использования атомной энергии: </w:t>
            </w:r>
            <w:r w:rsidR="00B6388F" w:rsidRPr="00BB2147">
              <w:rPr>
                <w:rFonts w:ascii="Times New Roman" w:eastAsia="Times New Roman" w:hAnsi="Times New Roman"/>
                <w:sz w:val="24"/>
                <w:szCs w:val="24"/>
              </w:rPr>
              <w:t>эксплуатация пункта хранения ядерных материалов, обращение с ядерными материалами при их транспортировании, обращение с радиоактивными веществами при их транспортировании, обращение с радиоактивными отходами при их транспортировании</w:t>
            </w:r>
            <w:r w:rsidR="00B6388F" w:rsidRPr="00BB2147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материалы оценки воздействия на окружающую среду</w:t>
            </w:r>
            <w:r w:rsidR="00C414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4844CA" w14:textId="1C75392C" w:rsidR="00A74015" w:rsidRPr="00BB2147" w:rsidRDefault="00A74015" w:rsidP="00B6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достаточной мере (да/нет)  </w:t>
            </w:r>
          </w:p>
        </w:tc>
        <w:tc>
          <w:tcPr>
            <w:tcW w:w="4786" w:type="dxa"/>
          </w:tcPr>
          <w:p w14:paraId="36825032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BBD8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B007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A8EA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4B3E8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E93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B97E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DA2A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408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98AD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49FA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383E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E13B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ED86" w14:textId="5B5695FD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7FA05325" w14:textId="77777777" w:rsidTr="00B26DB0">
        <w:tc>
          <w:tcPr>
            <w:tcW w:w="4785" w:type="dxa"/>
          </w:tcPr>
          <w:p w14:paraId="4521B9E0" w14:textId="039C1EF5" w:rsidR="00A74015" w:rsidRPr="00BB2147" w:rsidRDefault="00A74015" w:rsidP="00A7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№ </w:t>
            </w:r>
            <w:r w:rsidR="00A66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192583" w14:textId="2E7B06C6" w:rsidR="00A74015" w:rsidRPr="00BB2147" w:rsidRDefault="0047471E" w:rsidP="0040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Имеется ли н</w:t>
            </w:r>
            <w:r w:rsidR="00A74015"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егативное воздействие на окружающую среду, неучтенное в </w:t>
            </w: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вынесенных на обсуждение</w:t>
            </w:r>
            <w:r w:rsidR="00A74015"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8F" w:rsidRPr="00BB21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4015" w:rsidRPr="00BB2147">
              <w:rPr>
                <w:rFonts w:ascii="Times New Roman" w:hAnsi="Times New Roman" w:cs="Times New Roman"/>
                <w:sz w:val="24"/>
                <w:szCs w:val="24"/>
              </w:rPr>
              <w:t>атериалах</w:t>
            </w: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8F" w:rsidRPr="00BB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обоснования лицензий на осуществление деятельности АО «СПб «ИЗОТОП» в области использования атомной энергии: </w:t>
            </w:r>
            <w:r w:rsidR="00B6388F" w:rsidRPr="00BB21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эксплуатация пункта хранения ядерных материалов, обращение с ядерными материалами при их транспортировании, обращение с радиоактивными веществами при их транспортировании, обращение с радиоактивными отходами при их транспортировании</w:t>
            </w:r>
            <w:r w:rsidR="00B6388F" w:rsidRPr="00BB2147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материалы оценки воздействия на окружающую среду</w:t>
            </w:r>
            <w:r w:rsidR="00B6388F"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035" w:rsidRPr="00BB2147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786" w:type="dxa"/>
          </w:tcPr>
          <w:p w14:paraId="0BC0D461" w14:textId="77777777" w:rsidR="00A74015" w:rsidRPr="00BB2147" w:rsidRDefault="00A74015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7916F9BF" w14:textId="77777777" w:rsidTr="00B26DB0">
        <w:tc>
          <w:tcPr>
            <w:tcW w:w="4785" w:type="dxa"/>
          </w:tcPr>
          <w:p w14:paraId="6058A940" w14:textId="59DAB78D" w:rsidR="00B26DB0" w:rsidRPr="00BB2147" w:rsidRDefault="00B26DB0" w:rsidP="008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Общее м</w:t>
            </w:r>
            <w:r w:rsidR="00227274" w:rsidRPr="00BB2147">
              <w:rPr>
                <w:rFonts w:ascii="Times New Roman" w:hAnsi="Times New Roman" w:cs="Times New Roman"/>
                <w:sz w:val="24"/>
                <w:szCs w:val="24"/>
              </w:rPr>
              <w:t>нение о содержании документации,</w:t>
            </w: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комментарии, предложения, пожелания</w:t>
            </w:r>
            <w:r w:rsidR="00227274" w:rsidRPr="00BB2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274" w:rsidRPr="00BB21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</w:t>
            </w:r>
            <w:r w:rsidR="008B4B26" w:rsidRPr="00BB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227274" w:rsidRPr="00BB2147">
              <w:rPr>
                <w:rFonts w:ascii="Times New Roman" w:eastAsia="Times New Roman" w:hAnsi="Times New Roman" w:cs="Times New Roman"/>
                <w:sz w:val="24"/>
                <w:szCs w:val="24"/>
              </w:rPr>
              <w:t>(в свободной форме)</w:t>
            </w:r>
          </w:p>
        </w:tc>
        <w:tc>
          <w:tcPr>
            <w:tcW w:w="4786" w:type="dxa"/>
          </w:tcPr>
          <w:p w14:paraId="74A076C3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C52E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81A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5F0C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C2E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C7B7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AFA1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4936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2DB7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400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1F2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3135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B72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159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7049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1697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02AF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45E5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23A6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1835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132A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1D8C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5A3F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9CBA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0D838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38FD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2763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133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0778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F6A7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DF81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1EBC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277D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E37D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255E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EA54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B116C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BFF9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9DD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B188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8C8E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F310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DAE2" w14:textId="61C7A319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47" w:rsidRPr="00BB2147" w14:paraId="6FF00FF6" w14:textId="77777777" w:rsidTr="00B26DB0">
        <w:tc>
          <w:tcPr>
            <w:tcW w:w="4785" w:type="dxa"/>
          </w:tcPr>
          <w:p w14:paraId="017818F0" w14:textId="06C744AF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77616F19" w14:textId="77777777" w:rsidR="00B26DB0" w:rsidRPr="00BB2147" w:rsidRDefault="00B26DB0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28" w:rsidRPr="00BB2147" w14:paraId="24E92F2B" w14:textId="77777777" w:rsidTr="00B26DB0">
        <w:tc>
          <w:tcPr>
            <w:tcW w:w="4785" w:type="dxa"/>
          </w:tcPr>
          <w:p w14:paraId="3A9882BC" w14:textId="21C82BFD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47">
              <w:rPr>
                <w:rFonts w:ascii="Times New Roman" w:hAnsi="Times New Roman" w:cs="Times New Roman"/>
                <w:sz w:val="24"/>
                <w:szCs w:val="24"/>
              </w:rPr>
              <w:t>Подпись*</w:t>
            </w:r>
          </w:p>
        </w:tc>
        <w:tc>
          <w:tcPr>
            <w:tcW w:w="4786" w:type="dxa"/>
          </w:tcPr>
          <w:p w14:paraId="07DC2E4F" w14:textId="77777777" w:rsidR="003D7528" w:rsidRPr="00BB2147" w:rsidRDefault="003D7528" w:rsidP="004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14C15" w14:textId="77777777" w:rsidR="00C535AA" w:rsidRPr="00BB2147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0158B6" w14:textId="7CF6B7D8" w:rsidR="00C535AA" w:rsidRPr="00BB2147" w:rsidRDefault="003D7528" w:rsidP="003D75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47">
        <w:rPr>
          <w:rFonts w:ascii="Times New Roman" w:hAnsi="Times New Roman" w:cs="Times New Roman"/>
          <w:b/>
          <w:bCs/>
          <w:sz w:val="24"/>
          <w:szCs w:val="24"/>
        </w:rPr>
        <w:t>*Подписывая</w:t>
      </w:r>
      <w:r w:rsidR="00B26DB0" w:rsidRPr="00BB2147">
        <w:rPr>
          <w:rFonts w:ascii="Times New Roman" w:hAnsi="Times New Roman" w:cs="Times New Roman"/>
          <w:b/>
          <w:bCs/>
          <w:sz w:val="24"/>
          <w:szCs w:val="24"/>
        </w:rPr>
        <w:t xml:space="preserve"> настоящий опросный лист,</w:t>
      </w:r>
      <w:r w:rsidR="00C535AA" w:rsidRPr="00BB2147">
        <w:rPr>
          <w:rFonts w:ascii="Times New Roman" w:hAnsi="Times New Roman" w:cs="Times New Roman"/>
          <w:b/>
          <w:bCs/>
          <w:sz w:val="24"/>
          <w:szCs w:val="24"/>
        </w:rPr>
        <w:t xml:space="preserve">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исключительно в целях соблюдения моих прав в части проведения </w:t>
      </w:r>
      <w:proofErr w:type="gramStart"/>
      <w:r w:rsidR="00C535AA" w:rsidRPr="00BB2147">
        <w:rPr>
          <w:rFonts w:ascii="Times New Roman" w:hAnsi="Times New Roman" w:cs="Times New Roman"/>
          <w:b/>
          <w:bCs/>
          <w:sz w:val="24"/>
          <w:szCs w:val="24"/>
        </w:rPr>
        <w:t>государственной экологической экспертизы</w:t>
      </w:r>
      <w:proofErr w:type="gramEnd"/>
      <w:r w:rsidR="00C535AA" w:rsidRPr="00BB2147">
        <w:rPr>
          <w:rFonts w:ascii="Times New Roman" w:hAnsi="Times New Roman" w:cs="Times New Roman"/>
          <w:b/>
          <w:bCs/>
          <w:sz w:val="24"/>
          <w:szCs w:val="24"/>
        </w:rPr>
        <w:t xml:space="preserve"> указанной в настоящем опросном листе документации</w:t>
      </w:r>
      <w:r w:rsidR="00B26DB0" w:rsidRPr="00BB21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B8FD5A" w14:textId="77777777" w:rsidR="00A339EF" w:rsidRPr="00BB2147" w:rsidRDefault="00EC0E92" w:rsidP="001F0BD4">
      <w:pPr>
        <w:pStyle w:val="2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B2147">
        <w:rPr>
          <w:iCs/>
          <w:spacing w:val="-2"/>
          <w:sz w:val="24"/>
          <w:szCs w:val="24"/>
        </w:rPr>
        <w:t>Просим заполненный опросный лист</w:t>
      </w:r>
      <w:r w:rsidR="00A339EF" w:rsidRPr="00BB2147">
        <w:rPr>
          <w:b w:val="0"/>
          <w:iCs/>
          <w:spacing w:val="-2"/>
          <w:sz w:val="24"/>
          <w:szCs w:val="24"/>
        </w:rPr>
        <w:t xml:space="preserve"> </w:t>
      </w:r>
      <w:r w:rsidR="00A339EF" w:rsidRPr="00BB2147">
        <w:rPr>
          <w:rFonts w:eastAsia="Times New Roman"/>
          <w:sz w:val="24"/>
          <w:szCs w:val="24"/>
        </w:rPr>
        <w:t>в письменной форме, в том числе в электронном виде, направить:</w:t>
      </w:r>
    </w:p>
    <w:p w14:paraId="3626C3D6" w14:textId="6CBF85AA" w:rsidR="00A339EF" w:rsidRPr="00642A19" w:rsidRDefault="00A339EF" w:rsidP="00642A19">
      <w:pPr>
        <w:pStyle w:val="2"/>
        <w:autoSpaceDE w:val="0"/>
        <w:autoSpaceDN w:val="0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BB2147">
        <w:rPr>
          <w:rFonts w:eastAsia="Times New Roman"/>
          <w:sz w:val="24"/>
          <w:szCs w:val="24"/>
        </w:rPr>
        <w:t xml:space="preserve">- </w:t>
      </w:r>
      <w:r w:rsidR="00642A19" w:rsidRPr="00642A19">
        <w:rPr>
          <w:rFonts w:eastAsia="Times New Roman"/>
          <w:bCs w:val="0"/>
          <w:sz w:val="24"/>
          <w:szCs w:val="24"/>
        </w:rPr>
        <w:t xml:space="preserve">в адрес комиссии по организации публичных слушаний и общественных обсуждений в муниципальном образовании Всеволожский муниципальный район Ленинградской области, юридический адрес и фактический адрес: 188643, Ленинградская область, г. Всеволожск, </w:t>
      </w:r>
      <w:proofErr w:type="spellStart"/>
      <w:r w:rsidR="00642A19" w:rsidRPr="00642A19">
        <w:rPr>
          <w:rFonts w:eastAsia="Times New Roman"/>
          <w:bCs w:val="0"/>
          <w:sz w:val="24"/>
          <w:szCs w:val="24"/>
        </w:rPr>
        <w:t>Колтушское</w:t>
      </w:r>
      <w:proofErr w:type="spellEnd"/>
      <w:r w:rsidR="00642A19" w:rsidRPr="00642A19">
        <w:rPr>
          <w:rFonts w:eastAsia="Times New Roman"/>
          <w:bCs w:val="0"/>
          <w:sz w:val="24"/>
          <w:szCs w:val="24"/>
        </w:rPr>
        <w:t xml:space="preserve"> шоссе д. 138, кабинет 126б, электронная почта: </w:t>
      </w:r>
      <w:hyperlink r:id="rId6" w:history="1">
        <w:r w:rsidR="00642A19" w:rsidRPr="00642A19">
          <w:rPr>
            <w:rStyle w:val="a7"/>
            <w:rFonts w:eastAsia="Times New Roman"/>
            <w:bCs w:val="0"/>
            <w:sz w:val="24"/>
            <w:szCs w:val="24"/>
          </w:rPr>
          <w:t>gov_sd@vsevreg.ru</w:t>
        </w:r>
      </w:hyperlink>
      <w:r w:rsidR="00642A19" w:rsidRPr="00642A19">
        <w:rPr>
          <w:rFonts w:eastAsia="Times New Roman"/>
          <w:bCs w:val="0"/>
          <w:sz w:val="24"/>
          <w:szCs w:val="24"/>
        </w:rPr>
        <w:t xml:space="preserve">; в адрес Заказчика и Исполнителя по электронной почте: </w:t>
      </w:r>
      <w:hyperlink r:id="rId7" w:history="1">
        <w:r w:rsidR="00642A19" w:rsidRPr="00642A19">
          <w:rPr>
            <w:rStyle w:val="a7"/>
            <w:rFonts w:eastAsia="Times New Roman"/>
            <w:bCs w:val="0"/>
            <w:sz w:val="24"/>
            <w:szCs w:val="24"/>
          </w:rPr>
          <w:t>mail@izotop.ru</w:t>
        </w:r>
      </w:hyperlink>
      <w:r w:rsidR="00642A19" w:rsidRPr="00642A19">
        <w:rPr>
          <w:rFonts w:eastAsia="Times New Roman"/>
          <w:bCs w:val="0"/>
          <w:sz w:val="24"/>
          <w:szCs w:val="24"/>
        </w:rPr>
        <w:t xml:space="preserve">  или </w:t>
      </w:r>
      <w:hyperlink r:id="rId8" w:history="1">
        <w:r w:rsidR="00642A19" w:rsidRPr="00642A19">
          <w:rPr>
            <w:rStyle w:val="a7"/>
            <w:rFonts w:eastAsia="Times New Roman"/>
            <w:bCs w:val="0"/>
            <w:sz w:val="24"/>
            <w:szCs w:val="24"/>
          </w:rPr>
          <w:t>vak@daymosltd.ru</w:t>
        </w:r>
      </w:hyperlink>
      <w:r w:rsidR="00642A19" w:rsidRPr="00642A19">
        <w:rPr>
          <w:rFonts w:eastAsia="Times New Roman"/>
          <w:bCs w:val="0"/>
          <w:sz w:val="24"/>
          <w:szCs w:val="24"/>
        </w:rPr>
        <w:t xml:space="preserve"> (в теме письма необходимо указать «ОВОС»). </w:t>
      </w:r>
    </w:p>
    <w:p w14:paraId="195D5861" w14:textId="77777777" w:rsidR="00A339EF" w:rsidRPr="00BB2147" w:rsidRDefault="00A339EF" w:rsidP="001F0BD4">
      <w:pPr>
        <w:pStyle w:val="2"/>
        <w:autoSpaceDE w:val="0"/>
        <w:autoSpaceDN w:val="0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14:paraId="4FA7DEC6" w14:textId="624308E1" w:rsidR="00A339EF" w:rsidRPr="00BB2147" w:rsidRDefault="00A339EF" w:rsidP="001F0BD4">
      <w:pPr>
        <w:pStyle w:val="2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B2147">
        <w:rPr>
          <w:rFonts w:eastAsia="Times New Roman"/>
          <w:sz w:val="24"/>
          <w:szCs w:val="24"/>
        </w:rPr>
        <w:t>Все полученные замечания, предложения и комментарии фиксируются в журнале учета замечаний и предложений общественности, размещённом в комиссии по организации публичных слушаний и общественных обсуждений в муници</w:t>
      </w:r>
      <w:r w:rsidR="00642A19">
        <w:rPr>
          <w:rFonts w:eastAsia="Times New Roman"/>
          <w:sz w:val="24"/>
          <w:szCs w:val="24"/>
        </w:rPr>
        <w:t xml:space="preserve">пальном образовании </w:t>
      </w:r>
      <w:r w:rsidRPr="00BB2147">
        <w:rPr>
          <w:rFonts w:eastAsia="Times New Roman"/>
          <w:sz w:val="24"/>
          <w:szCs w:val="24"/>
        </w:rPr>
        <w:t>Всеволожский муниципальный район Ленинградской области по адресу: 18864</w:t>
      </w:r>
      <w:r w:rsidR="00C73F94">
        <w:rPr>
          <w:rFonts w:eastAsia="Times New Roman"/>
          <w:sz w:val="24"/>
          <w:szCs w:val="24"/>
        </w:rPr>
        <w:t>3</w:t>
      </w:r>
      <w:r w:rsidRPr="00BB2147">
        <w:rPr>
          <w:rFonts w:eastAsia="Times New Roman"/>
          <w:sz w:val="24"/>
          <w:szCs w:val="24"/>
        </w:rPr>
        <w:t xml:space="preserve">, Ленинградская область, г. Всеволожск, </w:t>
      </w:r>
      <w:proofErr w:type="spellStart"/>
      <w:r w:rsidRPr="00BB2147">
        <w:rPr>
          <w:rFonts w:eastAsia="Times New Roman"/>
          <w:sz w:val="24"/>
          <w:szCs w:val="24"/>
        </w:rPr>
        <w:t>Колтушское</w:t>
      </w:r>
      <w:proofErr w:type="spellEnd"/>
      <w:r w:rsidRPr="00BB2147">
        <w:rPr>
          <w:rFonts w:eastAsia="Times New Roman"/>
          <w:sz w:val="24"/>
          <w:szCs w:val="24"/>
        </w:rPr>
        <w:t xml:space="preserve"> шоссе д. 138, кабинет 126б, начиная со дня размещения объекта общественного обсуждения и в течение 10 календарных дней после окончания срока общественных обсуждений.</w:t>
      </w:r>
    </w:p>
    <w:p w14:paraId="530C4A4C" w14:textId="198B1B2E" w:rsidR="00A339EF" w:rsidRPr="00BB2147" w:rsidRDefault="00A339EF" w:rsidP="00E333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14:paraId="1F03F612" w14:textId="3D419D48" w:rsidR="00EC0E92" w:rsidRPr="00BB2147" w:rsidRDefault="00EC0E92" w:rsidP="00BB21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47">
        <w:rPr>
          <w:rFonts w:ascii="Times New Roman" w:eastAsia="Times New Roman" w:hAnsi="Times New Roman" w:cs="Times New Roman"/>
          <w:sz w:val="24"/>
          <w:szCs w:val="24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sectPr w:rsidR="00EC0E92" w:rsidRPr="00BB2147" w:rsidSect="00D45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7BA5"/>
    <w:multiLevelType w:val="hybridMultilevel"/>
    <w:tmpl w:val="C8AACC4E"/>
    <w:lvl w:ilvl="0" w:tplc="8CBEE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AE7"/>
    <w:rsid w:val="00032F95"/>
    <w:rsid w:val="00061C1E"/>
    <w:rsid w:val="000F4665"/>
    <w:rsid w:val="00194278"/>
    <w:rsid w:val="001A624D"/>
    <w:rsid w:val="001F0BD4"/>
    <w:rsid w:val="00227274"/>
    <w:rsid w:val="00393384"/>
    <w:rsid w:val="003D7528"/>
    <w:rsid w:val="003E2B23"/>
    <w:rsid w:val="0040590E"/>
    <w:rsid w:val="004059CA"/>
    <w:rsid w:val="00414F79"/>
    <w:rsid w:val="0047471E"/>
    <w:rsid w:val="00475575"/>
    <w:rsid w:val="00507E1F"/>
    <w:rsid w:val="00517AA4"/>
    <w:rsid w:val="005530B2"/>
    <w:rsid w:val="00597FB4"/>
    <w:rsid w:val="00642A19"/>
    <w:rsid w:val="006B4170"/>
    <w:rsid w:val="007053DC"/>
    <w:rsid w:val="007065A4"/>
    <w:rsid w:val="00767BF4"/>
    <w:rsid w:val="00854956"/>
    <w:rsid w:val="008A01C8"/>
    <w:rsid w:val="008B4B26"/>
    <w:rsid w:val="0094160E"/>
    <w:rsid w:val="009D40FC"/>
    <w:rsid w:val="00A339EF"/>
    <w:rsid w:val="00A347F9"/>
    <w:rsid w:val="00A66960"/>
    <w:rsid w:val="00A74015"/>
    <w:rsid w:val="00A85400"/>
    <w:rsid w:val="00B26DB0"/>
    <w:rsid w:val="00B6388F"/>
    <w:rsid w:val="00BB2147"/>
    <w:rsid w:val="00C4146B"/>
    <w:rsid w:val="00C535AA"/>
    <w:rsid w:val="00C73F94"/>
    <w:rsid w:val="00D45F57"/>
    <w:rsid w:val="00DF1642"/>
    <w:rsid w:val="00E33383"/>
    <w:rsid w:val="00E36AE7"/>
    <w:rsid w:val="00E63035"/>
    <w:rsid w:val="00EC0E92"/>
    <w:rsid w:val="00F43AB2"/>
    <w:rsid w:val="00F72BC2"/>
    <w:rsid w:val="00F8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EF0F"/>
  <w15:docId w15:val="{FD739436-6B8F-439D-AF74-4309D06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C2"/>
  </w:style>
  <w:style w:type="paragraph" w:styleId="2">
    <w:name w:val="heading 2"/>
    <w:basedOn w:val="a"/>
    <w:link w:val="20"/>
    <w:uiPriority w:val="9"/>
    <w:unhideWhenUsed/>
    <w:qFormat/>
    <w:rsid w:val="00A339EF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2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3E2B23"/>
    <w:rPr>
      <w:color w:val="0000FF"/>
      <w:u w:val="single"/>
    </w:rPr>
  </w:style>
  <w:style w:type="paragraph" w:styleId="a8">
    <w:name w:val="No Spacing"/>
    <w:uiPriority w:val="1"/>
    <w:qFormat/>
    <w:rsid w:val="003E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9EF"/>
    <w:rPr>
      <w:rFonts w:ascii="Times New Roman" w:eastAsiaTheme="minorHAnsi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@daymoslt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izot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v_sd@vse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0AF5-E926-43B3-8256-8D1040C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Желудев Александр Александрович</cp:lastModifiedBy>
  <cp:revision>8</cp:revision>
  <cp:lastPrinted>2020-04-23T01:07:00Z</cp:lastPrinted>
  <dcterms:created xsi:type="dcterms:W3CDTF">2023-01-19T11:31:00Z</dcterms:created>
  <dcterms:modified xsi:type="dcterms:W3CDTF">2023-01-26T09:19:00Z</dcterms:modified>
</cp:coreProperties>
</file>